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6877" w14:textId="10F9DCDD" w:rsidR="001B1361" w:rsidRPr="003E58AB" w:rsidRDefault="00CC788F" w:rsidP="00D1710E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5D46DA">
        <w:rPr>
          <w:rFonts w:ascii="標楷體" w:eastAsia="標楷體" w:hAnsi="標楷體" w:hint="eastAsia"/>
          <w:b/>
          <w:bCs/>
          <w:sz w:val="28"/>
          <w:szCs w:val="28"/>
        </w:rPr>
        <w:t>舉重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協</w:t>
      </w:r>
      <w:r w:rsidR="001B1361" w:rsidRPr="003E58AB">
        <w:rPr>
          <w:rFonts w:ascii="標楷體" w:eastAsia="標楷體" w:hAnsi="標楷體" w:hint="eastAsia"/>
          <w:b/>
          <w:bCs/>
          <w:sz w:val="28"/>
          <w:szCs w:val="28"/>
        </w:rPr>
        <w:t>會審查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教練</w:t>
      </w:r>
      <w:r w:rsidR="00D1710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60467E">
        <w:rPr>
          <w:rFonts w:ascii="標楷體" w:eastAsia="標楷體" w:hAnsi="標楷體" w:hint="eastAsia"/>
          <w:b/>
          <w:bCs/>
          <w:sz w:val="28"/>
          <w:szCs w:val="28"/>
        </w:rPr>
        <w:t>裁判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證效期</w:t>
      </w:r>
      <w:r w:rsidR="001B1361" w:rsidRPr="003E58AB">
        <w:rPr>
          <w:rFonts w:ascii="標楷體" w:eastAsia="標楷體" w:hAnsi="標楷體" w:hint="eastAsia"/>
          <w:b/>
          <w:bCs/>
          <w:sz w:val="28"/>
          <w:szCs w:val="28"/>
        </w:rPr>
        <w:t>展延資料具結書</w:t>
      </w:r>
    </w:p>
    <w:p w14:paraId="3C4E0C76" w14:textId="4828C7C0" w:rsidR="001B1361" w:rsidRPr="00D1710E" w:rsidRDefault="001B1361" w:rsidP="00D1710E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本人擔任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中華</w:t>
      </w:r>
      <w:r w:rsidR="000C721E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5D46DA">
        <w:rPr>
          <w:rFonts w:ascii="標楷體" w:eastAsia="標楷體" w:hAnsi="標楷體" w:cs="Times New Roman" w:hint="eastAsia"/>
          <w:sz w:val="28"/>
          <w:szCs w:val="28"/>
        </w:rPr>
        <w:t>舉重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協會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>工作人員</w:t>
      </w:r>
      <w:r w:rsidRPr="00D1710E">
        <w:rPr>
          <w:rFonts w:ascii="標楷體" w:eastAsia="標楷體" w:hAnsi="標楷體" w:cs="Times New Roman"/>
          <w:sz w:val="28"/>
          <w:szCs w:val="28"/>
        </w:rPr>
        <w:t>，當恪遵法令，公正辦理</w:t>
      </w:r>
      <w:r w:rsidRPr="00D1710E">
        <w:rPr>
          <w:rFonts w:ascii="標楷體" w:eastAsia="標楷體" w:hAnsi="標楷體" w:cs="Times New Roman" w:hint="eastAsia"/>
          <w:sz w:val="28"/>
          <w:szCs w:val="28"/>
        </w:rPr>
        <w:t>審查作業</w:t>
      </w:r>
      <w:r w:rsidRPr="00D1710E">
        <w:rPr>
          <w:rFonts w:ascii="標楷體" w:eastAsia="標楷體" w:hAnsi="標楷體" w:cs="Times New Roman"/>
          <w:sz w:val="28"/>
          <w:szCs w:val="28"/>
        </w:rPr>
        <w:t>。</w:t>
      </w:r>
    </w:p>
    <w:p w14:paraId="39C6456A" w14:textId="77777777" w:rsidR="001B1361" w:rsidRPr="00D1710E" w:rsidRDefault="001B1361" w:rsidP="00D1710E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本人同意遵守下列規範：</w:t>
      </w:r>
    </w:p>
    <w:p w14:paraId="3162F69C" w14:textId="575BF8F5" w:rsidR="00417F62" w:rsidRPr="00513676" w:rsidRDefault="00417F62" w:rsidP="00417F62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513676">
        <w:rPr>
          <w:rFonts w:ascii="標楷體" w:eastAsia="標楷體" w:hAnsi="標楷體" w:cs="Times New Roman" w:hint="eastAsia"/>
          <w:sz w:val="28"/>
          <w:szCs w:val="28"/>
        </w:rPr>
        <w:t>對於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執行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審查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作業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E6552" w:rsidRPr="00513676">
        <w:rPr>
          <w:rFonts w:ascii="標楷體" w:eastAsia="標楷體" w:hAnsi="標楷體" w:cs="Times New Roman" w:hint="eastAsia"/>
          <w:sz w:val="28"/>
          <w:szCs w:val="28"/>
        </w:rPr>
        <w:t>若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有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涉及本人、配偶、二親等以內親屬，或共同生活家屬之利益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及有不能公正執行工作之虞時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，應行迴避。</w:t>
      </w:r>
    </w:p>
    <w:p w14:paraId="2FC5943C" w14:textId="040CBCA0" w:rsidR="001B1361" w:rsidRPr="00513676" w:rsidRDefault="001B1361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513676">
        <w:rPr>
          <w:rFonts w:ascii="標楷體" w:eastAsia="標楷體" w:hAnsi="標楷體" w:cs="Times New Roman"/>
          <w:sz w:val="28"/>
          <w:szCs w:val="28"/>
        </w:rPr>
        <w:t>依據「特定體育團體建立運動教練資格檢定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513676">
        <w:rPr>
          <w:rFonts w:ascii="標楷體" w:eastAsia="標楷體" w:hAnsi="標楷體" w:cs="Times New Roman"/>
          <w:sz w:val="28"/>
          <w:szCs w:val="28"/>
        </w:rPr>
        <w:t>管理辦法」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「特定體育團體建立運動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裁判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資格檢定</w:t>
      </w:r>
      <w:r w:rsidR="00513676" w:rsidRPr="00513676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513676" w:rsidRPr="00513676">
        <w:rPr>
          <w:rFonts w:ascii="標楷體" w:eastAsia="標楷體" w:hAnsi="標楷體" w:cs="Times New Roman"/>
          <w:sz w:val="28"/>
          <w:szCs w:val="28"/>
        </w:rPr>
        <w:t>管理辦法」</w:t>
      </w:r>
      <w:r w:rsidR="00640BFA" w:rsidRPr="00513676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B85443" w:rsidRPr="00513676">
        <w:rPr>
          <w:rFonts w:ascii="標楷體" w:eastAsia="標楷體" w:hAnsi="標楷體" w:cs="Times New Roman" w:hint="eastAsia"/>
          <w:sz w:val="28"/>
          <w:szCs w:val="28"/>
        </w:rPr>
        <w:t>規定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及本會公告所認列之專業進修課程</w:t>
      </w:r>
      <w:r w:rsidRPr="00513676">
        <w:rPr>
          <w:rFonts w:ascii="標楷體" w:eastAsia="標楷體" w:hAnsi="標楷體" w:cs="Times New Roman"/>
          <w:sz w:val="28"/>
          <w:szCs w:val="28"/>
        </w:rPr>
        <w:t>辦理審查事務</w:t>
      </w:r>
      <w:r w:rsidRPr="005136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A28F22D" w14:textId="16179190" w:rsidR="001B1361" w:rsidRPr="00D1710E" w:rsidRDefault="00BD7703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對所負責之審查內容，應盡保密之責，不得洩露有關資料。因故去職，亦同。</w:t>
      </w:r>
    </w:p>
    <w:p w14:paraId="717DA30C" w14:textId="5FCEFF56" w:rsidR="003E58AB" w:rsidRPr="00D1710E" w:rsidRDefault="00BD7703" w:rsidP="00D1710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有違反政府相關法令及保密義務者，願承擔相關法律責任。</w:t>
      </w:r>
    </w:p>
    <w:p w14:paraId="05CBFE05" w14:textId="77777777" w:rsidR="00513676" w:rsidRDefault="00513676" w:rsidP="00D1710E">
      <w:pPr>
        <w:pStyle w:val="a3"/>
        <w:snapToGrid w:val="0"/>
        <w:spacing w:line="360" w:lineRule="auto"/>
        <w:ind w:leftChars="0" w:left="5387" w:right="240"/>
        <w:rPr>
          <w:rFonts w:ascii="標楷體" w:eastAsia="標楷體" w:hAnsi="標楷體" w:cs="Times New Roman"/>
          <w:sz w:val="28"/>
          <w:szCs w:val="28"/>
        </w:rPr>
      </w:pPr>
    </w:p>
    <w:p w14:paraId="276F4744" w14:textId="1D2A9612" w:rsidR="003E58AB" w:rsidRPr="00D1710E" w:rsidRDefault="00153F54" w:rsidP="00D1710E">
      <w:pPr>
        <w:pStyle w:val="a3"/>
        <w:snapToGrid w:val="0"/>
        <w:spacing w:line="360" w:lineRule="auto"/>
        <w:ind w:leftChars="0" w:left="5387" w:right="24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 w:hint="eastAsia"/>
          <w:sz w:val="28"/>
          <w:szCs w:val="28"/>
        </w:rPr>
        <w:t>具結人</w:t>
      </w:r>
      <w:r w:rsidR="003E58AB" w:rsidRPr="00D1710E">
        <w:rPr>
          <w:rFonts w:ascii="標楷體" w:eastAsia="標楷體" w:hAnsi="標楷體" w:cs="Times New Roman"/>
          <w:sz w:val="28"/>
          <w:szCs w:val="28"/>
        </w:rPr>
        <w:t>（</w:t>
      </w:r>
      <w:r w:rsidR="003E58AB" w:rsidRPr="00D1710E">
        <w:rPr>
          <w:rFonts w:ascii="標楷體" w:eastAsia="標楷體" w:hAnsi="標楷體" w:cs="Times New Roman" w:hint="eastAsia"/>
          <w:sz w:val="28"/>
          <w:szCs w:val="28"/>
        </w:rPr>
        <w:t>簽名或蓋章</w:t>
      </w:r>
      <w:r w:rsidR="003E58AB" w:rsidRPr="00D1710E">
        <w:rPr>
          <w:rFonts w:ascii="標楷體" w:eastAsia="標楷體" w:hAnsi="標楷體" w:cs="Times New Roman"/>
          <w:sz w:val="28"/>
          <w:szCs w:val="28"/>
        </w:rPr>
        <w:t>）：___________</w:t>
      </w:r>
    </w:p>
    <w:p w14:paraId="5C7E8446" w14:textId="77777777" w:rsidR="00D1710E" w:rsidRDefault="003E58AB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>身分證統一編號：_____________</w:t>
      </w:r>
    </w:p>
    <w:p w14:paraId="61359BA7" w14:textId="4AA5FA42" w:rsidR="00CC788F" w:rsidRPr="00D1710E" w:rsidRDefault="00BD7703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</w:t>
      </w:r>
    </w:p>
    <w:p w14:paraId="04F96BF7" w14:textId="2B96F209" w:rsidR="00BD7703" w:rsidRPr="00D1710E" w:rsidRDefault="00BD7703" w:rsidP="00D1710E">
      <w:pPr>
        <w:pStyle w:val="a3"/>
        <w:snapToGrid w:val="0"/>
        <w:spacing w:line="360" w:lineRule="auto"/>
        <w:ind w:leftChars="0" w:left="5387" w:right="960"/>
        <w:rPr>
          <w:rFonts w:ascii="標楷體" w:eastAsia="標楷體" w:hAnsi="標楷體" w:cs="Times New Roman"/>
          <w:sz w:val="28"/>
          <w:szCs w:val="28"/>
        </w:rPr>
      </w:pPr>
      <w:r w:rsidRPr="00D1710E">
        <w:rPr>
          <w:rFonts w:ascii="標楷體" w:eastAsia="標楷體" w:hAnsi="標楷體" w:cs="Times New Roman"/>
          <w:sz w:val="28"/>
          <w:szCs w:val="28"/>
        </w:rPr>
        <w:t xml:space="preserve">中 華 民 國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D1710E">
        <w:rPr>
          <w:rFonts w:ascii="標楷體" w:eastAsia="標楷體" w:hAnsi="標楷體" w:cs="Times New Roman"/>
          <w:sz w:val="28"/>
          <w:szCs w:val="28"/>
        </w:rPr>
        <w:t xml:space="preserve">年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 w:cs="Times New Roman"/>
          <w:sz w:val="28"/>
          <w:szCs w:val="28"/>
        </w:rPr>
        <w:t xml:space="preserve">月 </w:t>
      </w:r>
      <w:r w:rsidR="00CC788F" w:rsidRPr="00D1710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 w:cs="Times New Roman"/>
          <w:sz w:val="28"/>
          <w:szCs w:val="28"/>
        </w:rPr>
        <w:t>日</w:t>
      </w:r>
    </w:p>
    <w:sectPr w:rsidR="00BD7703" w:rsidRPr="00D1710E" w:rsidSect="00D17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ACD05" w14:textId="77777777" w:rsidR="00E56133" w:rsidRDefault="00E56133" w:rsidP="0060467E">
      <w:r>
        <w:separator/>
      </w:r>
    </w:p>
  </w:endnote>
  <w:endnote w:type="continuationSeparator" w:id="0">
    <w:p w14:paraId="00DE910A" w14:textId="77777777" w:rsidR="00E56133" w:rsidRDefault="00E56133" w:rsidP="0060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6820E" w14:textId="77777777" w:rsidR="00E56133" w:rsidRDefault="00E56133" w:rsidP="0060467E">
      <w:r>
        <w:separator/>
      </w:r>
    </w:p>
  </w:footnote>
  <w:footnote w:type="continuationSeparator" w:id="0">
    <w:p w14:paraId="60293398" w14:textId="77777777" w:rsidR="00E56133" w:rsidRDefault="00E56133" w:rsidP="0060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FD289F"/>
    <w:multiLevelType w:val="hybridMultilevel"/>
    <w:tmpl w:val="1CDEF8C6"/>
    <w:lvl w:ilvl="0" w:tplc="1DB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0157323">
    <w:abstractNumId w:val="1"/>
  </w:num>
  <w:num w:numId="2" w16cid:durableId="163270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EB"/>
    <w:rsid w:val="000C721E"/>
    <w:rsid w:val="00153F54"/>
    <w:rsid w:val="00164ED5"/>
    <w:rsid w:val="001A072E"/>
    <w:rsid w:val="001B1361"/>
    <w:rsid w:val="001D0D86"/>
    <w:rsid w:val="001F0516"/>
    <w:rsid w:val="002415E4"/>
    <w:rsid w:val="00283B52"/>
    <w:rsid w:val="002D2B4D"/>
    <w:rsid w:val="00366DEB"/>
    <w:rsid w:val="003E58AB"/>
    <w:rsid w:val="003F7716"/>
    <w:rsid w:val="00417F62"/>
    <w:rsid w:val="004C5FFD"/>
    <w:rsid w:val="00513676"/>
    <w:rsid w:val="005D46DA"/>
    <w:rsid w:val="0060467E"/>
    <w:rsid w:val="00640BFA"/>
    <w:rsid w:val="00753EC3"/>
    <w:rsid w:val="009B4431"/>
    <w:rsid w:val="00A00BF5"/>
    <w:rsid w:val="00A63D78"/>
    <w:rsid w:val="00B85443"/>
    <w:rsid w:val="00BD7703"/>
    <w:rsid w:val="00C3227A"/>
    <w:rsid w:val="00C77239"/>
    <w:rsid w:val="00CC788F"/>
    <w:rsid w:val="00CE6552"/>
    <w:rsid w:val="00D1710E"/>
    <w:rsid w:val="00E535DE"/>
    <w:rsid w:val="00E5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CAC79A"/>
  <w15:chartTrackingRefBased/>
  <w15:docId w15:val="{2CFD49A1-4BA6-4A3C-BE11-EF6754D6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46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6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user</cp:lastModifiedBy>
  <cp:revision>5</cp:revision>
  <cp:lastPrinted>2024-11-11T01:12:00Z</cp:lastPrinted>
  <dcterms:created xsi:type="dcterms:W3CDTF">2024-12-10T03:34:00Z</dcterms:created>
  <dcterms:modified xsi:type="dcterms:W3CDTF">2025-04-24T02:16:00Z</dcterms:modified>
</cp:coreProperties>
</file>